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41" w:rsidRDefault="00DB4983" w:rsidP="00502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983">
        <w:rPr>
          <w:rFonts w:ascii="Times New Roman" w:hAnsi="Times New Roman" w:cs="Times New Roman"/>
          <w:b/>
          <w:sz w:val="48"/>
          <w:szCs w:val="48"/>
        </w:rPr>
        <w:t>Ankieta oceny wykonawcy usługi</w:t>
      </w:r>
      <w:r w:rsidR="00155EE5" w:rsidRPr="00DB4983">
        <w:rPr>
          <w:rFonts w:ascii="Times New Roman" w:hAnsi="Times New Roman" w:cs="Times New Roman"/>
          <w:b/>
          <w:sz w:val="48"/>
          <w:szCs w:val="48"/>
        </w:rPr>
        <w:br/>
      </w:r>
    </w:p>
    <w:p w:rsidR="00502741" w:rsidRPr="002678D0" w:rsidRDefault="00502741" w:rsidP="00ED1B7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8D0">
        <w:rPr>
          <w:rFonts w:ascii="Times New Roman" w:hAnsi="Times New Roman" w:cs="Times New Roman"/>
          <w:sz w:val="24"/>
          <w:szCs w:val="24"/>
        </w:rPr>
        <w:t xml:space="preserve">System zarządzania funkcjonujący w </w:t>
      </w:r>
      <w:r w:rsidRPr="002678D0">
        <w:rPr>
          <w:rFonts w:ascii="Times New Roman" w:hAnsi="Times New Roman" w:cs="Times New Roman"/>
          <w:b/>
          <w:sz w:val="24"/>
          <w:szCs w:val="24"/>
        </w:rPr>
        <w:t>Laboratorium Badań Palności Materiałów</w:t>
      </w:r>
      <w:r w:rsidRPr="002678D0">
        <w:rPr>
          <w:rFonts w:ascii="Times New Roman" w:hAnsi="Times New Roman" w:cs="Times New Roman"/>
          <w:sz w:val="24"/>
          <w:szCs w:val="24"/>
        </w:rPr>
        <w:t xml:space="preserve"> jest zgodny z wymaganiami normy PN-EN ISO/IEC 17025:2005+Ap1:2007 i stanowi integralną część zarządzania firmą. Nadrzędnym celem polityki jakości </w:t>
      </w:r>
      <w:r w:rsidRPr="002678D0">
        <w:rPr>
          <w:rFonts w:ascii="Times New Roman" w:hAnsi="Times New Roman" w:cs="Times New Roman"/>
          <w:iCs/>
          <w:sz w:val="24"/>
          <w:szCs w:val="24"/>
        </w:rPr>
        <w:t xml:space="preserve">Laboratorium </w:t>
      </w:r>
      <w:r w:rsidRPr="002678D0">
        <w:rPr>
          <w:rFonts w:ascii="Times New Roman" w:hAnsi="Times New Roman" w:cs="Times New Roman"/>
          <w:sz w:val="24"/>
          <w:szCs w:val="24"/>
        </w:rPr>
        <w:t>BPM  jest stworzenie jak najlepszych warunków dla zapewnienia doskonałego funkcjonowania firmy poprzez zaspokojenie potrzeb i życzeń naszych klientów</w:t>
      </w:r>
      <w:r w:rsidRPr="002678D0">
        <w:rPr>
          <w:rFonts w:ascii="Times New Roman" w:hAnsi="Times New Roman" w:cs="Times New Roman"/>
          <w:bCs/>
          <w:sz w:val="24"/>
          <w:szCs w:val="24"/>
        </w:rPr>
        <w:t xml:space="preserve"> przez </w:t>
      </w:r>
    </w:p>
    <w:p w:rsidR="00502741" w:rsidRPr="002678D0" w:rsidRDefault="00502741" w:rsidP="00502741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8D0">
        <w:rPr>
          <w:rFonts w:ascii="Times New Roman" w:hAnsi="Times New Roman" w:cs="Times New Roman"/>
          <w:bCs/>
          <w:sz w:val="24"/>
          <w:szCs w:val="24"/>
        </w:rPr>
        <w:t xml:space="preserve">dostarczanie rzetelnych, wiarygodnych wyników prowadzonych badań, </w:t>
      </w:r>
    </w:p>
    <w:p w:rsidR="00502741" w:rsidRPr="002678D0" w:rsidRDefault="00502741" w:rsidP="00502741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8D0">
        <w:rPr>
          <w:rFonts w:ascii="Times New Roman" w:hAnsi="Times New Roman" w:cs="Times New Roman"/>
          <w:sz w:val="24"/>
          <w:szCs w:val="24"/>
        </w:rPr>
        <w:t xml:space="preserve">zapewnienie najwyższego ich standardu, </w:t>
      </w:r>
    </w:p>
    <w:p w:rsidR="00502741" w:rsidRPr="002678D0" w:rsidRDefault="00502741" w:rsidP="00502741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8D0">
        <w:rPr>
          <w:rFonts w:ascii="Times New Roman" w:hAnsi="Times New Roman" w:cs="Times New Roman"/>
          <w:sz w:val="24"/>
          <w:szCs w:val="24"/>
        </w:rPr>
        <w:t xml:space="preserve">uzyskanie pełnego zaufania klientów do wiarygodności i rzetelności badań, </w:t>
      </w:r>
    </w:p>
    <w:p w:rsidR="00502741" w:rsidRPr="002678D0" w:rsidRDefault="00502741" w:rsidP="00502741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678D0">
        <w:rPr>
          <w:rFonts w:ascii="Times New Roman" w:hAnsi="Times New Roman" w:cs="Times New Roman"/>
          <w:sz w:val="24"/>
          <w:szCs w:val="24"/>
        </w:rPr>
        <w:t>a także utrwalenie opinii o firmie jako jednostce służącej bezpieczeństwu obiektów technicznych.</w:t>
      </w:r>
    </w:p>
    <w:p w:rsidR="00502741" w:rsidRPr="002678D0" w:rsidRDefault="00D81942" w:rsidP="00D81942">
      <w:pPr>
        <w:pStyle w:val="Tekstpodstawowy"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D0">
        <w:rPr>
          <w:rFonts w:ascii="Times New Roman" w:hAnsi="Times New Roman" w:cs="Times New Roman"/>
          <w:sz w:val="24"/>
          <w:szCs w:val="24"/>
        </w:rPr>
        <w:t>Dla nas w</w:t>
      </w:r>
      <w:r w:rsidR="00502741" w:rsidRPr="002678D0">
        <w:rPr>
          <w:rFonts w:ascii="Times New Roman" w:hAnsi="Times New Roman" w:cs="Times New Roman"/>
          <w:sz w:val="24"/>
          <w:szCs w:val="24"/>
        </w:rPr>
        <w:t>spółprac</w:t>
      </w:r>
      <w:r w:rsidRPr="002678D0">
        <w:rPr>
          <w:rFonts w:ascii="Times New Roman" w:hAnsi="Times New Roman" w:cs="Times New Roman"/>
          <w:sz w:val="24"/>
          <w:szCs w:val="24"/>
        </w:rPr>
        <w:t>a</w:t>
      </w:r>
      <w:r w:rsidR="00502741" w:rsidRPr="002678D0">
        <w:rPr>
          <w:rFonts w:ascii="Times New Roman" w:hAnsi="Times New Roman" w:cs="Times New Roman"/>
          <w:sz w:val="24"/>
          <w:szCs w:val="24"/>
        </w:rPr>
        <w:t xml:space="preserve"> z klientem, którego nowe wymagania przyczyniają się nie tylko do rozwoju bazy laboratoryjnej, lecz także do podnoszenia kwalifikacji personelu laboratorium</w:t>
      </w:r>
      <w:r w:rsidRPr="002678D0">
        <w:rPr>
          <w:rFonts w:ascii="Times New Roman" w:hAnsi="Times New Roman" w:cs="Times New Roman"/>
          <w:sz w:val="24"/>
          <w:szCs w:val="24"/>
        </w:rPr>
        <w:t>.</w:t>
      </w:r>
    </w:p>
    <w:p w:rsidR="00D81942" w:rsidRPr="002678D0" w:rsidRDefault="00D81942" w:rsidP="00D81942">
      <w:pPr>
        <w:pStyle w:val="Tekstpodstawowy"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D0">
        <w:rPr>
          <w:rFonts w:ascii="Times New Roman" w:hAnsi="Times New Roman" w:cs="Times New Roman"/>
          <w:sz w:val="24"/>
          <w:szCs w:val="24"/>
        </w:rPr>
        <w:t xml:space="preserve">W trosce o dalszą poprawę jakości naszych usług i doskonalenie naszych umiejętności zapraszamy Państwa do wyrażenia swojej opinii na temat naszej działalności wypełniając niniejszą ankietę. </w:t>
      </w:r>
    </w:p>
    <w:p w:rsidR="00D81942" w:rsidRPr="002678D0" w:rsidRDefault="00D81942" w:rsidP="00502741">
      <w:pPr>
        <w:pStyle w:val="Tekstpodstawowy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942" w:rsidRPr="002678D0" w:rsidRDefault="00D81942" w:rsidP="00ED1B73">
      <w:pPr>
        <w:pStyle w:val="Tekstpodstawowy"/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8D0">
        <w:rPr>
          <w:rFonts w:ascii="Times New Roman" w:hAnsi="Times New Roman" w:cs="Times New Roman"/>
          <w:sz w:val="24"/>
          <w:szCs w:val="24"/>
        </w:rPr>
        <w:t>Dziękujemy za poświęcony czas i wypełnienie</w:t>
      </w:r>
      <w:r w:rsidR="00A62307" w:rsidRPr="002678D0">
        <w:rPr>
          <w:rFonts w:ascii="Times New Roman" w:hAnsi="Times New Roman" w:cs="Times New Roman"/>
          <w:sz w:val="24"/>
          <w:szCs w:val="24"/>
        </w:rPr>
        <w:t xml:space="preserve"> ankiety, którą prosimy przesłać na nasz adres w formie papierowej lub elektronicznie.</w:t>
      </w:r>
    </w:p>
    <w:p w:rsidR="00155EE5" w:rsidRDefault="00155EE5" w:rsidP="006E0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843"/>
        <w:gridCol w:w="7371"/>
      </w:tblGrid>
      <w:tr w:rsidR="00A06E86" w:rsidRPr="00AC51FB" w:rsidTr="00A06E86">
        <w:trPr>
          <w:trHeight w:val="252"/>
        </w:trPr>
        <w:tc>
          <w:tcPr>
            <w:tcW w:w="1985" w:type="dxa"/>
            <w:vMerge w:val="restart"/>
            <w:vAlign w:val="center"/>
          </w:tcPr>
          <w:p w:rsidR="00A06E86" w:rsidRPr="002678D0" w:rsidRDefault="00A06E86" w:rsidP="0055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Dane</w:t>
            </w:r>
          </w:p>
          <w:p w:rsidR="00A06E86" w:rsidRPr="002678D0" w:rsidRDefault="00A06E86" w:rsidP="0055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kontaktowe</w:t>
            </w:r>
          </w:p>
          <w:p w:rsidR="00A06E86" w:rsidRDefault="00A06E86" w:rsidP="0055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Zleceniodawcy</w:t>
            </w:r>
          </w:p>
          <w:p w:rsidR="00A06E86" w:rsidRPr="002678D0" w:rsidRDefault="00A06E86" w:rsidP="0055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6E86">
              <w:rPr>
                <w:rFonts w:ascii="Times New Roman" w:hAnsi="Times New Roman" w:cs="Times New Roman"/>
                <w:i/>
                <w:sz w:val="28"/>
                <w:szCs w:val="28"/>
              </w:rPr>
              <w:t>wg uznania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6E86" w:rsidRPr="002678D0" w:rsidRDefault="00A06E86" w:rsidP="005516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Nazwa: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06E86" w:rsidRPr="002678D0" w:rsidRDefault="00A06E86" w:rsidP="005516DA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E86" w:rsidRPr="00AC51FB" w:rsidTr="00A06E86">
        <w:trPr>
          <w:trHeight w:val="251"/>
        </w:trPr>
        <w:tc>
          <w:tcPr>
            <w:tcW w:w="1985" w:type="dxa"/>
            <w:vMerge/>
          </w:tcPr>
          <w:p w:rsidR="00A06E86" w:rsidRPr="002678D0" w:rsidRDefault="00A06E86" w:rsidP="005516DA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6E86" w:rsidRPr="002678D0" w:rsidRDefault="00A06E86" w:rsidP="005516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Adres: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06E86" w:rsidRPr="002678D0" w:rsidRDefault="00A06E86" w:rsidP="005516DA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E86" w:rsidRPr="00AC51FB" w:rsidTr="00A06E86">
        <w:trPr>
          <w:trHeight w:val="251"/>
        </w:trPr>
        <w:tc>
          <w:tcPr>
            <w:tcW w:w="1985" w:type="dxa"/>
            <w:vMerge/>
          </w:tcPr>
          <w:p w:rsidR="00A06E86" w:rsidRPr="002678D0" w:rsidRDefault="00A06E86" w:rsidP="005516DA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6E86" w:rsidRPr="002678D0" w:rsidRDefault="00A06E86" w:rsidP="005516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Telefon/faks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06E86" w:rsidRPr="002678D0" w:rsidRDefault="00A06E86" w:rsidP="005516DA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E86" w:rsidRPr="00AC51FB" w:rsidTr="00A06E86">
        <w:trPr>
          <w:trHeight w:val="251"/>
        </w:trPr>
        <w:tc>
          <w:tcPr>
            <w:tcW w:w="1985" w:type="dxa"/>
            <w:vMerge/>
          </w:tcPr>
          <w:p w:rsidR="00A06E86" w:rsidRPr="002678D0" w:rsidRDefault="00A06E86" w:rsidP="005516DA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6E86" w:rsidRPr="002678D0" w:rsidRDefault="00A06E86" w:rsidP="005516D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06E86" w:rsidRPr="002678D0" w:rsidRDefault="00A06E86" w:rsidP="005516DA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E86" w:rsidRPr="00AC51FB" w:rsidRDefault="00A06E86" w:rsidP="006E0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7371"/>
      </w:tblGrid>
      <w:tr w:rsidR="00A06E86" w:rsidRPr="00AC51FB" w:rsidTr="00A06E86">
        <w:trPr>
          <w:trHeight w:val="25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06E86" w:rsidRPr="002678D0" w:rsidRDefault="00A06E86" w:rsidP="00ED1B7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umowy/zlecenia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06E86" w:rsidRPr="002678D0" w:rsidRDefault="00A06E86" w:rsidP="0082364E">
            <w:pPr>
              <w:ind w:left="3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B73" w:rsidRPr="00AC51FB" w:rsidRDefault="00ED1B73" w:rsidP="00ED1B73">
      <w:pPr>
        <w:tabs>
          <w:tab w:val="left" w:pos="959"/>
          <w:tab w:val="left" w:pos="2802"/>
        </w:tabs>
        <w:spacing w:after="0" w:line="240" w:lineRule="auto"/>
        <w:ind w:left="-1026"/>
        <w:rPr>
          <w:rFonts w:ascii="Times New Roman" w:hAnsi="Times New Roman" w:cs="Times New Roman"/>
        </w:rPr>
      </w:pPr>
      <w:r w:rsidRPr="00AC51FB">
        <w:rPr>
          <w:rFonts w:ascii="Times New Roman" w:hAnsi="Times New Roman" w:cs="Times New Roman"/>
        </w:rPr>
        <w:tab/>
      </w:r>
      <w:r w:rsidRPr="00AC51FB">
        <w:rPr>
          <w:rFonts w:ascii="Times New Roman" w:hAnsi="Times New Roman" w:cs="Times New Roman"/>
        </w:rPr>
        <w:tab/>
      </w:r>
    </w:p>
    <w:tbl>
      <w:tblPr>
        <w:tblStyle w:val="Tabela-Siatka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4819"/>
        <w:gridCol w:w="4395"/>
      </w:tblGrid>
      <w:tr w:rsidR="006E0C37" w:rsidRPr="002678D0" w:rsidTr="00A62307">
        <w:tc>
          <w:tcPr>
            <w:tcW w:w="1985" w:type="dxa"/>
            <w:tcBorders>
              <w:bottom w:val="thickThinSmallGap" w:sz="24" w:space="0" w:color="BFBFBF" w:themeColor="background1" w:themeShade="BF"/>
            </w:tcBorders>
            <w:vAlign w:val="center"/>
          </w:tcPr>
          <w:p w:rsidR="006E0C37" w:rsidRPr="002678D0" w:rsidRDefault="00A62307" w:rsidP="006E0C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Miejscowość:</w:t>
            </w:r>
          </w:p>
        </w:tc>
        <w:tc>
          <w:tcPr>
            <w:tcW w:w="4819" w:type="dxa"/>
            <w:tcBorders>
              <w:bottom w:val="thickThinSmallGap" w:sz="24" w:space="0" w:color="BFBFBF" w:themeColor="background1" w:themeShade="BF"/>
            </w:tcBorders>
            <w:vAlign w:val="center"/>
          </w:tcPr>
          <w:p w:rsidR="006E0C37" w:rsidRPr="002678D0" w:rsidRDefault="00A62307" w:rsidP="00A623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0">
              <w:rPr>
                <w:rFonts w:ascii="Times New Roman" w:hAnsi="Times New Roman" w:cs="Times New Roman"/>
                <w:sz w:val="28"/>
                <w:szCs w:val="28"/>
              </w:rPr>
              <w:t>Data:</w:t>
            </w:r>
          </w:p>
        </w:tc>
        <w:tc>
          <w:tcPr>
            <w:tcW w:w="4395" w:type="dxa"/>
            <w:tcBorders>
              <w:bottom w:val="thickThinSmallGap" w:sz="24" w:space="0" w:color="BFBFBF" w:themeColor="background1" w:themeShade="BF"/>
            </w:tcBorders>
            <w:vAlign w:val="center"/>
          </w:tcPr>
          <w:p w:rsidR="006E0C37" w:rsidRPr="002678D0" w:rsidRDefault="006E0C37" w:rsidP="00832C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FA" w:rsidRDefault="009A12FA" w:rsidP="003B50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4"/>
        <w:gridCol w:w="448"/>
        <w:gridCol w:w="3925"/>
        <w:gridCol w:w="287"/>
        <w:gridCol w:w="475"/>
        <w:gridCol w:w="287"/>
        <w:gridCol w:w="3074"/>
      </w:tblGrid>
      <w:tr w:rsidR="00F67DD3" w:rsidRPr="00F67DD3" w:rsidTr="00D05EE9">
        <w:trPr>
          <w:trHeight w:val="4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PYTANIA </w:t>
            </w: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ODPOWIEDZI</w:t>
            </w:r>
          </w:p>
        </w:tc>
      </w:tr>
      <w:tr w:rsidR="00F67DD3" w:rsidRPr="00F67DD3" w:rsidTr="00F67DD3">
        <w:trPr>
          <w:trHeight w:val="1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 </w:t>
            </w:r>
          </w:p>
        </w:tc>
      </w:tr>
      <w:tr w:rsidR="00F67DD3" w:rsidRPr="00F67DD3" w:rsidTr="00D05EE9">
        <w:trPr>
          <w:trHeight w:val="315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WIEDZA O LABORATORIUM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usług Laboratorium Korzystają Państwo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raz pierwszy</w:t>
            </w:r>
          </w:p>
        </w:tc>
      </w:tr>
      <w:tr w:rsidR="00F67DD3" w:rsidRPr="00F67DD3" w:rsidTr="00D05EE9">
        <w:trPr>
          <w:trHeight w:val="315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raz kolejny</w:t>
            </w:r>
          </w:p>
        </w:tc>
      </w:tr>
      <w:tr w:rsidR="00F67DD3" w:rsidRPr="00F67DD3" w:rsidTr="00D05EE9">
        <w:trPr>
          <w:trHeight w:val="162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D05EE9">
        <w:trPr>
          <w:trHeight w:val="30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Skąd czerpiecie Państwo informacje o </w:t>
            </w:r>
            <w:r w:rsidR="002678D0"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działalności</w:t>
            </w: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Laboratorium?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strona internetowa</w:t>
            </w:r>
          </w:p>
        </w:tc>
      </w:tr>
      <w:tr w:rsidR="00F67DD3" w:rsidRPr="00F67DD3" w:rsidTr="00D05EE9">
        <w:trPr>
          <w:trHeight w:val="315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strona PCA</w:t>
            </w:r>
          </w:p>
        </w:tc>
      </w:tr>
      <w:tr w:rsidR="00F67DD3" w:rsidRPr="00F67DD3" w:rsidTr="00D05EE9">
        <w:trPr>
          <w:trHeight w:val="315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innych źródeł (jakich?)</w:t>
            </w:r>
          </w:p>
          <w:p w:rsidR="002678D0" w:rsidRDefault="002678D0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678D0" w:rsidRDefault="002678D0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678D0" w:rsidRDefault="002678D0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678D0" w:rsidRPr="00F67DD3" w:rsidRDefault="002678D0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67DD3" w:rsidRPr="00F67DD3" w:rsidTr="00D05EE9">
        <w:trPr>
          <w:trHeight w:val="300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7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678D0" w:rsidRDefault="002678D0" w:rsidP="00F6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05EE9" w:rsidRDefault="00D05EE9" w:rsidP="00F6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68"/>
        <w:gridCol w:w="535"/>
        <w:gridCol w:w="4250"/>
        <w:gridCol w:w="309"/>
        <w:gridCol w:w="437"/>
        <w:gridCol w:w="249"/>
        <w:gridCol w:w="437"/>
        <w:gridCol w:w="249"/>
        <w:gridCol w:w="437"/>
        <w:gridCol w:w="249"/>
        <w:gridCol w:w="437"/>
        <w:gridCol w:w="249"/>
        <w:gridCol w:w="437"/>
        <w:gridCol w:w="267"/>
      </w:tblGrid>
      <w:tr w:rsidR="00D05EE9" w:rsidRPr="00F67DD3" w:rsidTr="00074BFB">
        <w:trPr>
          <w:trHeight w:val="4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05EE9" w:rsidRPr="00F67DD3" w:rsidRDefault="00D05EE9" w:rsidP="0055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05EE9" w:rsidRPr="00F67DD3" w:rsidRDefault="00D05EE9" w:rsidP="0055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05EE9" w:rsidRPr="00F67DD3" w:rsidRDefault="00D05EE9" w:rsidP="0055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PYTANIA </w:t>
            </w:r>
          </w:p>
        </w:tc>
        <w:tc>
          <w:tcPr>
            <w:tcW w:w="20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D05EE9" w:rsidRPr="00F67DD3" w:rsidRDefault="00D05EE9" w:rsidP="0055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ODPOWIEDZI</w:t>
            </w:r>
          </w:p>
        </w:tc>
      </w:tr>
      <w:tr w:rsidR="00F67DD3" w:rsidRPr="00F67DD3" w:rsidTr="00074BFB">
        <w:trPr>
          <w:trHeight w:val="48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OCENA USŁUGI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jakim stopniu zadawalają Państwa usługi Laboratorium w skali 1 - 5 ?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13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67DD3" w:rsidRPr="00F67DD3" w:rsidTr="00074BFB">
        <w:trPr>
          <w:trHeight w:val="30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67DD3" w:rsidRPr="00F67DD3" w:rsidTr="00074BFB">
        <w:trPr>
          <w:trHeight w:val="30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D05EE9">
        <w:trPr>
          <w:trHeight w:val="162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3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678D0" w:rsidRPr="00F67DD3" w:rsidTr="00074BFB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30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jakim poziomie oceniają Państwo: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1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30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proces obsługi Klienta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6E86" w:rsidRPr="00F67DD3" w:rsidTr="00074BFB">
        <w:trPr>
          <w:trHeight w:val="13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kompetencje personelu udzielającego informacji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5EE9" w:rsidRPr="00F67DD3" w:rsidTr="00074BFB">
        <w:trPr>
          <w:trHeight w:val="28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6E86" w:rsidRPr="00F67DD3" w:rsidTr="00074BFB">
        <w:trPr>
          <w:trHeight w:val="28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67DD3" w:rsidRPr="00F67DD3" w:rsidTr="00074BFB">
        <w:trPr>
          <w:trHeight w:val="1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30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merytoryczną poprawność wykonywanej usługi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12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28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czas realizacji zlecenia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6E86" w:rsidRPr="00F67DD3" w:rsidTr="00074BFB">
        <w:trPr>
          <w:trHeight w:val="15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86" w:rsidRPr="00F67DD3" w:rsidRDefault="00A06E86" w:rsidP="00A0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terminowość usługi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06E86" w:rsidRPr="00F67DD3" w:rsidTr="00074BFB">
        <w:trPr>
          <w:trHeight w:val="22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86" w:rsidRPr="00F67DD3" w:rsidRDefault="00A06E86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D05EE9">
        <w:trPr>
          <w:trHeight w:val="19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5EE9" w:rsidRPr="00F67DD3" w:rsidTr="00074BFB">
        <w:trPr>
          <w:trHeight w:val="31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textDirection w:val="btLr"/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  I  OCZEKIWANIA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 bylibyście Państwo zainteresowani ponownym skorzystaniem z naszych usług?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D05EE9" w:rsidRPr="00F67DD3" w:rsidTr="00074BFB">
        <w:trPr>
          <w:trHeight w:val="30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8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EE9" w:rsidRPr="00F67DD3" w:rsidRDefault="00D05EE9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67DD3" w:rsidRPr="00F67DD3" w:rsidTr="00D05EE9">
        <w:trPr>
          <w:trHeight w:val="15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3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28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5E0EC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oczekiwania wobec Laboratorium</w:t>
            </w:r>
          </w:p>
        </w:tc>
        <w:tc>
          <w:tcPr>
            <w:tcW w:w="2039" w:type="pct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DD3" w:rsidRPr="00F67DD3" w:rsidRDefault="00F67DD3" w:rsidP="00F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7D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67DD3" w:rsidRPr="00F67DD3" w:rsidTr="00074BFB">
        <w:trPr>
          <w:trHeight w:val="84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39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D3" w:rsidRPr="00F67DD3" w:rsidRDefault="00F67DD3" w:rsidP="00F67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B501F" w:rsidRDefault="003B501F" w:rsidP="003B501F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3B501F" w:rsidRDefault="003B501F" w:rsidP="003B501F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3B501F" w:rsidRDefault="003B501F" w:rsidP="003B501F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3B501F" w:rsidRDefault="003B501F" w:rsidP="003B501F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3B501F" w:rsidRDefault="003B501F" w:rsidP="003B501F">
      <w:pPr>
        <w:spacing w:after="0" w:line="240" w:lineRule="auto"/>
        <w:ind w:left="-993"/>
        <w:rPr>
          <w:rFonts w:ascii="Times New Roman" w:hAnsi="Times New Roman" w:cs="Times New Roman"/>
        </w:rPr>
      </w:pPr>
    </w:p>
    <w:sectPr w:rsidR="003B501F" w:rsidSect="008E76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680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91" w:rsidRDefault="00FE4491" w:rsidP="00076333">
      <w:pPr>
        <w:spacing w:after="0" w:line="240" w:lineRule="auto"/>
      </w:pPr>
      <w:r>
        <w:separator/>
      </w:r>
    </w:p>
  </w:endnote>
  <w:endnote w:type="continuationSeparator" w:id="0">
    <w:p w:rsidR="00FE4491" w:rsidRDefault="00FE4491" w:rsidP="0007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33" w:rsidRDefault="006411A6" w:rsidP="008E7682">
    <w:pPr>
      <w:pStyle w:val="Stopka"/>
      <w:jc w:val="right"/>
    </w:pPr>
    <w:sdt>
      <w:sdtPr>
        <w:id w:val="7561621"/>
        <w:docPartObj>
          <w:docPartGallery w:val="Page Numbers (Bottom of Page)"/>
          <w:docPartUnique/>
        </w:docPartObj>
      </w:sdtPr>
      <w:sdtContent>
        <w:r w:rsidR="00CF0161" w:rsidRPr="00CF0161">
          <w:rPr>
            <w:noProof/>
            <w:lang w:eastAsia="pl-PL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2540</wp:posOffset>
              </wp:positionV>
              <wp:extent cx="7353300" cy="184150"/>
              <wp:effectExtent l="304800" t="266700" r="323850" b="273050"/>
              <wp:wrapNone/>
              <wp:docPr id="4" name="Obraz 2" descr="stopka_tłoszare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_tłoszare.bmp"/>
                      <pic:cNvPicPr/>
                    </pic:nvPicPr>
                    <pic:blipFill>
                      <a:blip r:embed="rId1">
                        <a:duotone>
                          <a:schemeClr val="accent1">
                            <a:shade val="45000"/>
                            <a:satMod val="135000"/>
                          </a:schemeClr>
                          <a:prstClr val="white"/>
                        </a:duotone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3300" cy="18415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254000" algn="tl" rotWithShape="0">
                          <a:srgbClr val="000000">
                            <a:alpha val="43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w:r>
        <w:fldSimple w:instr=" PAGE   \* MERGEFORMAT ">
          <w:r w:rsidR="00074BFB">
            <w:rPr>
              <w:noProof/>
            </w:rPr>
            <w:t>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7"/>
      <w:gridCol w:w="3686"/>
      <w:gridCol w:w="4677"/>
    </w:tblGrid>
    <w:tr w:rsidR="00CF0161" w:rsidRPr="00CF0161" w:rsidTr="00785301">
      <w:tc>
        <w:tcPr>
          <w:tcW w:w="2977" w:type="dxa"/>
          <w:vAlign w:val="center"/>
        </w:tcPr>
        <w:p w:rsidR="00CF0161" w:rsidRPr="00CF0161" w:rsidRDefault="00CF0161" w:rsidP="0078530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686" w:type="dxa"/>
          <w:vAlign w:val="center"/>
        </w:tcPr>
        <w:p w:rsidR="00CF0161" w:rsidRPr="00CF0161" w:rsidRDefault="00CF0161" w:rsidP="00785301">
          <w:pPr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4677" w:type="dxa"/>
          <w:vAlign w:val="center"/>
        </w:tcPr>
        <w:p w:rsidR="00CF0161" w:rsidRPr="00CF0161" w:rsidRDefault="00CF0161" w:rsidP="00785301">
          <w:pPr>
            <w:jc w:val="center"/>
            <w:rPr>
              <w:rFonts w:ascii="Times New Roman" w:hAnsi="Times New Roman" w:cs="Times New Roman"/>
            </w:rPr>
          </w:pPr>
        </w:p>
      </w:tc>
    </w:tr>
    <w:tr w:rsidR="00CF0161" w:rsidRPr="00A06E86" w:rsidTr="00785301">
      <w:tc>
        <w:tcPr>
          <w:tcW w:w="2977" w:type="dxa"/>
          <w:vAlign w:val="center"/>
        </w:tcPr>
        <w:p w:rsidR="00CF0161" w:rsidRPr="00CF0161" w:rsidRDefault="00CF0161" w:rsidP="0078530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0161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-45720</wp:posOffset>
                </wp:positionV>
                <wp:extent cx="7143750" cy="438150"/>
                <wp:effectExtent l="304800" t="266700" r="323850" b="266700"/>
                <wp:wrapNone/>
                <wp:docPr id="3" name="Obraz 8" descr="stopka_tłoszar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tłoszare.bmp"/>
                        <pic:cNvPicPr/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0" cy="438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Pr="00CF0161">
            <w:rPr>
              <w:rFonts w:ascii="Times New Roman" w:hAnsi="Times New Roman" w:cs="Times New Roman"/>
              <w:sz w:val="24"/>
              <w:szCs w:val="24"/>
            </w:rPr>
            <w:t>NIP 8513152392</w:t>
          </w:r>
        </w:p>
        <w:p w:rsidR="00CF0161" w:rsidRPr="00CF0161" w:rsidRDefault="00CF0161" w:rsidP="0078530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0161">
            <w:rPr>
              <w:rFonts w:ascii="Times New Roman" w:hAnsi="Times New Roman" w:cs="Times New Roman"/>
              <w:sz w:val="24"/>
              <w:szCs w:val="24"/>
            </w:rPr>
            <w:t>KRS 0000387681</w:t>
          </w:r>
        </w:p>
      </w:tc>
      <w:tc>
        <w:tcPr>
          <w:tcW w:w="3686" w:type="dxa"/>
          <w:vAlign w:val="center"/>
        </w:tcPr>
        <w:p w:rsidR="00CF0161" w:rsidRPr="00CF0161" w:rsidRDefault="00CF0161" w:rsidP="00785301">
          <w:pPr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CF0161">
            <w:rPr>
              <w:rFonts w:ascii="Times New Roman" w:hAnsi="Times New Roman" w:cs="Times New Roman"/>
              <w:sz w:val="24"/>
              <w:szCs w:val="24"/>
              <w:lang w:val="en-US"/>
            </w:rPr>
            <w:t>tel./faks   48  913170161</w:t>
          </w:r>
        </w:p>
        <w:p w:rsidR="00CF0161" w:rsidRPr="00CF0161" w:rsidRDefault="00CF0161" w:rsidP="00CF0161">
          <w:pPr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CF0161">
            <w:rPr>
              <w:rFonts w:ascii="Times New Roman" w:hAnsi="Times New Roman" w:cs="Times New Roman"/>
              <w:sz w:val="24"/>
              <w:szCs w:val="24"/>
              <w:lang w:val="en-US"/>
            </w:rPr>
            <w:t>tel. kom. 48 502078884</w:t>
          </w:r>
        </w:p>
      </w:tc>
      <w:tc>
        <w:tcPr>
          <w:tcW w:w="4677" w:type="dxa"/>
          <w:vAlign w:val="center"/>
        </w:tcPr>
        <w:p w:rsidR="00CF0161" w:rsidRPr="00CF0161" w:rsidRDefault="006411A6" w:rsidP="00785301">
          <w:pPr>
            <w:jc w:val="center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r:id="rId2" w:history="1">
            <w:r w:rsidR="00CF0161" w:rsidRPr="00CF0161">
              <w:rPr>
                <w:rStyle w:val="Hipercze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biuro@sychta.eu</w:t>
            </w:r>
          </w:hyperlink>
          <w:r w:rsidR="00CF0161" w:rsidRPr="00CF0161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        www.sychta.eu</w:t>
          </w:r>
        </w:p>
      </w:tc>
    </w:tr>
  </w:tbl>
  <w:p w:rsidR="00E65FAE" w:rsidRPr="00CF0161" w:rsidRDefault="00E65FAE" w:rsidP="00CF0161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91" w:rsidRDefault="00FE4491" w:rsidP="00076333">
      <w:pPr>
        <w:spacing w:after="0" w:line="240" w:lineRule="auto"/>
      </w:pPr>
      <w:r>
        <w:separator/>
      </w:r>
    </w:p>
  </w:footnote>
  <w:footnote w:type="continuationSeparator" w:id="0">
    <w:p w:rsidR="00FE4491" w:rsidRDefault="00FE4491" w:rsidP="0007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58" w:rsidRDefault="006411A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0529" o:spid="_x0000_s10242" type="#_x0000_t75" style="position:absolute;margin-left:0;margin-top:0;width:453.4pt;height:708.6pt;z-index:-251645952;mso-position-horizontal:center;mso-position-horizontal-relative:margin;mso-position-vertical:center;mso-position-vertical-relative:margin" o:allowincell="f">
          <v:imagedata r:id="rId1" o:title="LogoNowe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482" w:type="dxa"/>
      <w:tblInd w:w="-1168" w:type="dxa"/>
      <w:tblBorders>
        <w:top w:val="none" w:sz="0" w:space="0" w:color="auto"/>
        <w:left w:val="none" w:sz="0" w:space="0" w:color="auto"/>
        <w:bottom w:val="thinThickSmallGap" w:sz="2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7"/>
      <w:gridCol w:w="8505"/>
    </w:tblGrid>
    <w:tr w:rsidR="00F83149" w:rsidRPr="00CF0161" w:rsidTr="002678D0">
      <w:tc>
        <w:tcPr>
          <w:tcW w:w="2977" w:type="dxa"/>
        </w:tcPr>
        <w:p w:rsidR="00F83149" w:rsidRPr="00CF0161" w:rsidRDefault="003E430F" w:rsidP="002678D0">
          <w:pPr>
            <w:pStyle w:val="Nagwek"/>
            <w:tabs>
              <w:tab w:val="left" w:pos="1050"/>
              <w:tab w:val="right" w:pos="8431"/>
            </w:tabs>
            <w:rPr>
              <w:rFonts w:ascii="Times New Roman" w:hAnsi="Times New Roman" w:cs="Times New Roman"/>
              <w:sz w:val="32"/>
              <w:szCs w:val="32"/>
            </w:rPr>
          </w:pPr>
          <w:r w:rsidRPr="00CF0161">
            <w:rPr>
              <w:rFonts w:ascii="Times New Roman" w:hAnsi="Times New Roman" w:cs="Times New Roman"/>
              <w:noProof/>
              <w:sz w:val="32"/>
              <w:szCs w:val="32"/>
              <w:lang w:eastAsia="pl-PL"/>
            </w:rPr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-335915</wp:posOffset>
                </wp:positionV>
                <wp:extent cx="1294765" cy="666750"/>
                <wp:effectExtent l="19050" t="0" r="635" b="0"/>
                <wp:wrapNone/>
                <wp:docPr id="6" name="Obraz 5" descr="Sychta_Lab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chta_Lab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E5C74" w:rsidRPr="00CF0161">
            <w:rPr>
              <w:rFonts w:ascii="Times New Roman" w:hAnsi="Times New Roman" w:cs="Times New Roman"/>
              <w:sz w:val="32"/>
              <w:szCs w:val="32"/>
            </w:rPr>
            <w:tab/>
          </w:r>
          <w:r w:rsidR="006411A6">
            <w:rPr>
              <w:rFonts w:ascii="Times New Roman" w:hAnsi="Times New Roman" w:cs="Times New Roman"/>
              <w:noProof/>
              <w:sz w:val="32"/>
              <w:szCs w:val="3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250530" o:spid="_x0000_s10243" type="#_x0000_t75" style="position:absolute;margin-left:0;margin-top:0;width:453.4pt;height:708.6pt;z-index:-251644928;mso-position-horizontal:center;mso-position-horizontal-relative:margin;mso-position-vertical:center;mso-position-vertical-relative:margin" o:allowincell="f">
                <v:imagedata r:id="rId2" o:title="LogoNowe2" gain="19661f" blacklevel="22938f"/>
                <w10:wrap anchorx="margin" anchory="margin"/>
              </v:shape>
            </w:pict>
          </w:r>
          <w:r w:rsidR="007E5C74" w:rsidRPr="00CF0161">
            <w:rPr>
              <w:rFonts w:ascii="Times New Roman" w:hAnsi="Times New Roman" w:cs="Times New Roman"/>
              <w:sz w:val="32"/>
              <w:szCs w:val="32"/>
            </w:rPr>
            <w:t xml:space="preserve">                                                  </w:t>
          </w:r>
          <w:r w:rsidR="00CF0161">
            <w:rPr>
              <w:rFonts w:ascii="Times New Roman" w:hAnsi="Times New Roman" w:cs="Times New Roman"/>
              <w:sz w:val="32"/>
              <w:szCs w:val="32"/>
            </w:rPr>
            <w:t xml:space="preserve">                 </w:t>
          </w:r>
        </w:p>
      </w:tc>
      <w:tc>
        <w:tcPr>
          <w:tcW w:w="8505" w:type="dxa"/>
        </w:tcPr>
        <w:p w:rsidR="00CF0161" w:rsidRPr="00CF0161" w:rsidRDefault="002678D0" w:rsidP="00AC51FB">
          <w:pPr>
            <w:pStyle w:val="Nagwek"/>
            <w:rPr>
              <w:rFonts w:ascii="Times New Roman" w:hAnsi="Times New Roman" w:cs="Times New Roman"/>
              <w:sz w:val="16"/>
              <w:szCs w:val="16"/>
            </w:rPr>
          </w:pPr>
          <w:r w:rsidRPr="00DB4983">
            <w:rPr>
              <w:rFonts w:ascii="Times New Roman" w:hAnsi="Times New Roman" w:cs="Times New Roman"/>
              <w:b/>
              <w:sz w:val="48"/>
              <w:szCs w:val="48"/>
            </w:rPr>
            <w:t>Ankieta oceny wykonawcy usługi</w:t>
          </w:r>
          <w:r w:rsidRPr="00CF0161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E65FAE" w:rsidRDefault="00E65F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thickThinSmallGap" w:sz="2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8080"/>
    </w:tblGrid>
    <w:tr w:rsidR="000969A0" w:rsidTr="0082364E">
      <w:tc>
        <w:tcPr>
          <w:tcW w:w="3119" w:type="dxa"/>
        </w:tcPr>
        <w:p w:rsidR="000969A0" w:rsidRDefault="006411A6">
          <w:pPr>
            <w:pStyle w:val="Nagwek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250528" o:spid="_x0000_s10241" type="#_x0000_t75" style="position:absolute;margin-left:0;margin-top:0;width:453.4pt;height:668.1pt;z-index:-251646976;mso-position-horizontal:center;mso-position-horizontal-relative:margin;mso-position-vertical:center;mso-position-vertical-relative:margin" o:allowincell="f">
                <v:imagedata r:id="rId1" o:title="LogoNowe2" gain="19661f" blacklevel="22938f"/>
                <w10:wrap anchorx="margin" anchory="margin"/>
              </v:shape>
            </w:pict>
          </w:r>
          <w:r w:rsidR="00CF0161">
            <w:rPr>
              <w:noProof/>
              <w:lang w:eastAsia="pl-PL"/>
            </w:rPr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-10327640</wp:posOffset>
                </wp:positionV>
                <wp:extent cx="7143750" cy="438150"/>
                <wp:effectExtent l="304800" t="266700" r="323850" b="266700"/>
                <wp:wrapNone/>
                <wp:docPr id="10" name="Obraz 8" descr="stopka_tłoszar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tłoszare.bmp"/>
                        <pic:cNvPicPr/>
                      </pic:nvPicPr>
                      <pic:blipFill>
                        <a:blip r:embed="rId2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0" cy="438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0969A0">
            <w:rPr>
              <w:noProof/>
              <w:lang w:eastAsia="pl-PL"/>
            </w:rPr>
            <w:drawing>
              <wp:inline distT="0" distB="0" distL="0" distR="0">
                <wp:extent cx="1803692" cy="923925"/>
                <wp:effectExtent l="19050" t="0" r="6058" b="0"/>
                <wp:docPr id="1" name="Obraz 0" descr="Logo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Now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92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0969A0" w:rsidRDefault="000969A0" w:rsidP="000969A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969A0">
            <w:rPr>
              <w:rFonts w:ascii="Times New Roman" w:hAnsi="Times New Roman" w:cs="Times New Roman"/>
              <w:b/>
              <w:sz w:val="32"/>
              <w:szCs w:val="32"/>
            </w:rPr>
            <w:t>SYCHTA LABORATORIUM  Sp. J.</w:t>
          </w:r>
        </w:p>
        <w:p w:rsidR="00DB4983" w:rsidRPr="000969A0" w:rsidRDefault="00DB4983" w:rsidP="000969A0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Laboratorium Badań Palności Materiałów</w:t>
          </w:r>
        </w:p>
        <w:p w:rsidR="000969A0" w:rsidRPr="0082364E" w:rsidRDefault="000969A0" w:rsidP="000969A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364E">
            <w:rPr>
              <w:rFonts w:ascii="Times New Roman" w:hAnsi="Times New Roman" w:cs="Times New Roman"/>
              <w:b/>
              <w:sz w:val="28"/>
              <w:szCs w:val="28"/>
            </w:rPr>
            <w:t>ul. Ofiar Stutthofu 90</w:t>
          </w:r>
        </w:p>
        <w:p w:rsidR="000969A0" w:rsidRPr="000969A0" w:rsidRDefault="000969A0" w:rsidP="000969A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364E">
            <w:rPr>
              <w:rFonts w:ascii="Times New Roman" w:hAnsi="Times New Roman" w:cs="Times New Roman"/>
              <w:b/>
              <w:sz w:val="28"/>
              <w:szCs w:val="28"/>
            </w:rPr>
            <w:t>72-010 Police</w:t>
          </w:r>
        </w:p>
      </w:tc>
    </w:tr>
  </w:tbl>
  <w:p w:rsidR="00E65FAE" w:rsidRDefault="00E65F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2C"/>
    <w:multiLevelType w:val="hybridMultilevel"/>
    <w:tmpl w:val="39561846"/>
    <w:lvl w:ilvl="0" w:tplc="651A0F1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45453"/>
    <w:multiLevelType w:val="hybridMultilevel"/>
    <w:tmpl w:val="64BE5018"/>
    <w:lvl w:ilvl="0" w:tplc="651A0F1C">
      <w:start w:val="2"/>
      <w:numFmt w:val="bullet"/>
      <w:lvlText w:val="-"/>
      <w:lvlJc w:val="left"/>
      <w:pPr>
        <w:ind w:left="183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7440FD"/>
    <w:rsid w:val="00004872"/>
    <w:rsid w:val="00034079"/>
    <w:rsid w:val="00052B88"/>
    <w:rsid w:val="0006536F"/>
    <w:rsid w:val="00074BFB"/>
    <w:rsid w:val="00076333"/>
    <w:rsid w:val="000969A0"/>
    <w:rsid w:val="000B5313"/>
    <w:rsid w:val="000D56F8"/>
    <w:rsid w:val="000F2A96"/>
    <w:rsid w:val="00117BD4"/>
    <w:rsid w:val="00155EE5"/>
    <w:rsid w:val="001A2D47"/>
    <w:rsid w:val="001B69A1"/>
    <w:rsid w:val="002678D0"/>
    <w:rsid w:val="002F6312"/>
    <w:rsid w:val="00347635"/>
    <w:rsid w:val="00356BB0"/>
    <w:rsid w:val="00380ACE"/>
    <w:rsid w:val="003843CE"/>
    <w:rsid w:val="003B501F"/>
    <w:rsid w:val="003D74FA"/>
    <w:rsid w:val="003E430F"/>
    <w:rsid w:val="00420591"/>
    <w:rsid w:val="00426554"/>
    <w:rsid w:val="0047582B"/>
    <w:rsid w:val="004924FC"/>
    <w:rsid w:val="00497FB3"/>
    <w:rsid w:val="00502741"/>
    <w:rsid w:val="00580FD6"/>
    <w:rsid w:val="00595663"/>
    <w:rsid w:val="00595EF5"/>
    <w:rsid w:val="005E74C7"/>
    <w:rsid w:val="006411A6"/>
    <w:rsid w:val="006A06BD"/>
    <w:rsid w:val="006C566D"/>
    <w:rsid w:val="006E0C37"/>
    <w:rsid w:val="00700732"/>
    <w:rsid w:val="00702932"/>
    <w:rsid w:val="007440FD"/>
    <w:rsid w:val="00747CD4"/>
    <w:rsid w:val="00775C53"/>
    <w:rsid w:val="00797BA7"/>
    <w:rsid w:val="007A1CB8"/>
    <w:rsid w:val="007C0B64"/>
    <w:rsid w:val="007E5C74"/>
    <w:rsid w:val="00800ED6"/>
    <w:rsid w:val="008218A1"/>
    <w:rsid w:val="0082364E"/>
    <w:rsid w:val="00832CF0"/>
    <w:rsid w:val="0083502A"/>
    <w:rsid w:val="00856957"/>
    <w:rsid w:val="00882E2F"/>
    <w:rsid w:val="008A40BB"/>
    <w:rsid w:val="008A525D"/>
    <w:rsid w:val="008D189B"/>
    <w:rsid w:val="008E7682"/>
    <w:rsid w:val="00906FB4"/>
    <w:rsid w:val="00950998"/>
    <w:rsid w:val="009659D0"/>
    <w:rsid w:val="00995683"/>
    <w:rsid w:val="009A12FA"/>
    <w:rsid w:val="009A213F"/>
    <w:rsid w:val="009B62FF"/>
    <w:rsid w:val="00A06E86"/>
    <w:rsid w:val="00A3180E"/>
    <w:rsid w:val="00A62307"/>
    <w:rsid w:val="00A93D1E"/>
    <w:rsid w:val="00AC51FB"/>
    <w:rsid w:val="00AC5249"/>
    <w:rsid w:val="00AD711E"/>
    <w:rsid w:val="00B26522"/>
    <w:rsid w:val="00BB6758"/>
    <w:rsid w:val="00BD3847"/>
    <w:rsid w:val="00BF62E3"/>
    <w:rsid w:val="00C93D50"/>
    <w:rsid w:val="00CE4B11"/>
    <w:rsid w:val="00CF0161"/>
    <w:rsid w:val="00CF649B"/>
    <w:rsid w:val="00D05EE9"/>
    <w:rsid w:val="00D81942"/>
    <w:rsid w:val="00D84597"/>
    <w:rsid w:val="00DB4983"/>
    <w:rsid w:val="00DC3744"/>
    <w:rsid w:val="00DC49F2"/>
    <w:rsid w:val="00DE3EA3"/>
    <w:rsid w:val="00E046DE"/>
    <w:rsid w:val="00E109AD"/>
    <w:rsid w:val="00E60620"/>
    <w:rsid w:val="00E65FAE"/>
    <w:rsid w:val="00EA1E4A"/>
    <w:rsid w:val="00ED1B73"/>
    <w:rsid w:val="00EE3C15"/>
    <w:rsid w:val="00F67DD3"/>
    <w:rsid w:val="00F83149"/>
    <w:rsid w:val="00FB3BB0"/>
    <w:rsid w:val="00FE4491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13"/>
  </w:style>
  <w:style w:type="paragraph" w:styleId="Nagwek1">
    <w:name w:val="heading 1"/>
    <w:basedOn w:val="Normalny"/>
    <w:link w:val="Nagwek1Znak"/>
    <w:uiPriority w:val="9"/>
    <w:qFormat/>
    <w:rsid w:val="00EA1E4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0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40FD"/>
    <w:pPr>
      <w:tabs>
        <w:tab w:val="center" w:pos="4536"/>
        <w:tab w:val="right" w:pos="9072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40FD"/>
    <w:rPr>
      <w:rFonts w:ascii="Times New Roman" w:eastAsia="Times New Roman" w:hAnsi="Times New Roman" w:cs="Times New Roman"/>
      <w:sz w:val="28"/>
      <w:szCs w:val="20"/>
    </w:rPr>
  </w:style>
  <w:style w:type="table" w:styleId="Tabela-Siatka">
    <w:name w:val="Table Grid"/>
    <w:basedOn w:val="Standardowy"/>
    <w:uiPriority w:val="59"/>
    <w:rsid w:val="006E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333"/>
  </w:style>
  <w:style w:type="character" w:styleId="Pogrubienie">
    <w:name w:val="Strong"/>
    <w:basedOn w:val="Domylnaczcionkaakapitu"/>
    <w:uiPriority w:val="22"/>
    <w:qFormat/>
    <w:rsid w:val="00EA1E4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A1E4A"/>
    <w:rPr>
      <w:rFonts w:ascii="Tahoma" w:eastAsia="Times New Roman" w:hAnsi="Tahoma" w:cs="Tahoma"/>
      <w:b/>
      <w:bCs/>
      <w:kern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E430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027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027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ychta.e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F6B9-176C-46E2-B09A-FDDBD5E2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Zygmunt</cp:lastModifiedBy>
  <cp:revision>6</cp:revision>
  <cp:lastPrinted>2014-04-10T08:14:00Z</cp:lastPrinted>
  <dcterms:created xsi:type="dcterms:W3CDTF">2014-04-09T10:52:00Z</dcterms:created>
  <dcterms:modified xsi:type="dcterms:W3CDTF">2014-04-10T10:15:00Z</dcterms:modified>
</cp:coreProperties>
</file>